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EA27E1" w:rsidRDefault="00EA27E1" w:rsidP="00EA27E1">
      <w:pPr>
        <w:spacing w:after="0"/>
        <w:ind w:firstLine="284"/>
        <w:jc w:val="center"/>
        <w:rPr>
          <w:szCs w:val="24"/>
        </w:rPr>
      </w:pPr>
      <w:bookmarkStart w:id="0" w:name="_GoBack"/>
      <w:r>
        <w:rPr>
          <w:color w:val="1D1D1D"/>
          <w:szCs w:val="24"/>
          <w:shd w:val="clear" w:color="auto" w:fill="FFFFFF"/>
        </w:rPr>
        <w:t>Science and T</w:t>
      </w:r>
      <w:r w:rsidRPr="00EA0E72">
        <w:rPr>
          <w:color w:val="1D1D1D"/>
          <w:szCs w:val="24"/>
          <w:shd w:val="clear" w:color="auto" w:fill="FFFFFF"/>
        </w:rPr>
        <w:t>echnology</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77015" w:rsidRPr="004D4668" w:rsidRDefault="00077015" w:rsidP="00077015">
      <w:pPr>
        <w:spacing w:after="0"/>
        <w:ind w:firstLine="284"/>
        <w:jc w:val="center"/>
        <w:rPr>
          <w:b/>
          <w:szCs w:val="24"/>
        </w:rPr>
      </w:pPr>
      <w:r w:rsidRPr="004D4668">
        <w:rPr>
          <w:b/>
          <w:color w:val="1D1D1D"/>
          <w:szCs w:val="24"/>
          <w:shd w:val="clear" w:color="auto" w:fill="FFFFFF"/>
        </w:rPr>
        <w:lastRenderedPageBreak/>
        <w:t>Science and Technology</w:t>
      </w:r>
    </w:p>
    <w:p w:rsidR="00077015" w:rsidRPr="004D4668" w:rsidRDefault="00077015" w:rsidP="004D4668">
      <w:pPr>
        <w:spacing w:after="0"/>
        <w:rPr>
          <w:b/>
        </w:rPr>
      </w:pPr>
      <w:r w:rsidRPr="004D4668">
        <w:rPr>
          <w:b/>
        </w:rPr>
        <w:t xml:space="preserve">Part </w:t>
      </w:r>
      <w:r w:rsidR="004D4668" w:rsidRPr="004D4668">
        <w:rPr>
          <w:b/>
        </w:rPr>
        <w:t>I</w:t>
      </w:r>
    </w:p>
    <w:p w:rsidR="00077015" w:rsidRDefault="00077015" w:rsidP="004D4668">
      <w:pPr>
        <w:spacing w:after="0"/>
        <w:ind w:firstLine="720"/>
      </w:pPr>
      <w:r>
        <w:t>My life is dependent on modern technologies that help in making life reliable. The technologies include smartphones, tablet computers, smart television, and automatic lights. The negative impacts these technologies promote in my life and society are immense. Firstly, they tend to take a lot of my time which leads to the creation of laziness. The games played on computers and smartphones have made most people waste time without performing better things</w:t>
      </w:r>
      <w:r w:rsidRPr="00BC46A9">
        <w:rPr>
          <w:color w:val="222222"/>
          <w:szCs w:val="24"/>
          <w:shd w:val="clear" w:color="auto" w:fill="FFFFFF"/>
        </w:rPr>
        <w:t xml:space="preserve"> </w:t>
      </w:r>
      <w:r>
        <w:rPr>
          <w:color w:val="222222"/>
          <w:szCs w:val="24"/>
          <w:shd w:val="clear" w:color="auto" w:fill="FFFFFF"/>
        </w:rPr>
        <w:t>(Akram, &amp; Kumar, 2017)</w:t>
      </w:r>
      <w:r>
        <w:t xml:space="preserve">. Also, these technologies have contributed to more serious health conditions amongst people. Cases of stress and depression have raised leading to a poor state of living conditions amongst people. Psychological and physical issues like eyestrain may make a person to lose focus and engage in activities that lack productivity. Children and teenagers spend most of their time to sing tablet computers leading to straining in their eyes. </w:t>
      </w:r>
    </w:p>
    <w:p w:rsidR="00077015" w:rsidRDefault="00077015" w:rsidP="004D4668">
      <w:pPr>
        <w:spacing w:after="0"/>
        <w:ind w:firstLine="720"/>
      </w:pPr>
      <w:r>
        <w:t>Modern has become possible to live through scientific discoveries that have got developed. The scientific discovery of electricity has assisted human beings to live life in the first lane</w:t>
      </w:r>
      <w:r w:rsidRPr="00EA6D58">
        <w:rPr>
          <w:color w:val="222222"/>
          <w:szCs w:val="24"/>
          <w:shd w:val="clear" w:color="auto" w:fill="FFFFFF"/>
        </w:rPr>
        <w:t xml:space="preserve"> </w:t>
      </w:r>
      <w:r>
        <w:rPr>
          <w:color w:val="222222"/>
          <w:szCs w:val="24"/>
          <w:shd w:val="clear" w:color="auto" w:fill="FFFFFF"/>
        </w:rPr>
        <w:t xml:space="preserve">(Argyrou, </w:t>
      </w:r>
      <w:r w:rsidRPr="00BB08CD">
        <w:rPr>
          <w:color w:val="222222"/>
          <w:szCs w:val="24"/>
          <w:shd w:val="clear" w:color="auto" w:fill="FFFFFF"/>
        </w:rPr>
        <w:t>Christodo</w:t>
      </w:r>
      <w:r>
        <w:rPr>
          <w:color w:val="222222"/>
          <w:szCs w:val="24"/>
          <w:shd w:val="clear" w:color="auto" w:fill="FFFFFF"/>
        </w:rPr>
        <w:t xml:space="preserve">ulides, &amp; Kalogirou, </w:t>
      </w:r>
      <w:r w:rsidRPr="00BB08CD">
        <w:rPr>
          <w:color w:val="222222"/>
          <w:szCs w:val="24"/>
          <w:shd w:val="clear" w:color="auto" w:fill="FFFFFF"/>
        </w:rPr>
        <w:t>2018)</w:t>
      </w:r>
      <w:r>
        <w:t xml:space="preserve">. All people depend on electricity to make sure they undertake their activities. Electricity has transformed technology to get produced in different parts of the world. The use of electricity gets promoted in various fields in the society. Electricity has influenced most countries to increase their economies. Electricity gets used in public transportation, electronics, computers, heating, cooling, and lighting systems. Most countries depend on electricity to help achieve the mentioned uses. Also, our brains and nervous systems communicate through electrical impulses within our bodies. Thus, electricity plays a major role in modern life situations. </w:t>
      </w:r>
    </w:p>
    <w:p w:rsidR="00077015" w:rsidRDefault="00077015" w:rsidP="004D4668">
      <w:pPr>
        <w:spacing w:after="0"/>
        <w:ind w:firstLine="720"/>
      </w:pPr>
      <w:r>
        <w:lastRenderedPageBreak/>
        <w:t>Electricity generation has an impact on the environment positively and negatively. The positive impact of electricity includes the following. Firstly, there are lower consumer energy bills that get received when using electricity. The amount of electricity that gets used in society gets conserved through getting controlled in a system. Also, there is improved energy system reliability and security. Electricity reliability has led to the development of most great things within society</w:t>
      </w:r>
      <w:r w:rsidRPr="00FD4D0B">
        <w:rPr>
          <w:color w:val="222222"/>
          <w:szCs w:val="24"/>
          <w:shd w:val="clear" w:color="auto" w:fill="FFFFFF"/>
        </w:rPr>
        <w:t xml:space="preserve"> </w:t>
      </w:r>
      <w:r>
        <w:rPr>
          <w:color w:val="222222"/>
          <w:szCs w:val="24"/>
          <w:shd w:val="clear" w:color="auto" w:fill="FFFFFF"/>
        </w:rPr>
        <w:t xml:space="preserve">(Burke, </w:t>
      </w:r>
      <w:r w:rsidRPr="00BB08CD">
        <w:rPr>
          <w:color w:val="222222"/>
          <w:szCs w:val="24"/>
          <w:shd w:val="clear" w:color="auto" w:fill="FFFFFF"/>
        </w:rPr>
        <w:t>Ster</w:t>
      </w:r>
      <w:r>
        <w:rPr>
          <w:color w:val="222222"/>
          <w:szCs w:val="24"/>
          <w:shd w:val="clear" w:color="auto" w:fill="FFFFFF"/>
        </w:rPr>
        <w:t>n, &amp; Bruns, 2018)</w:t>
      </w:r>
      <w:r>
        <w:t xml:space="preserve">. Electricity has also led to enhanced local economic development and job creation. Local economic development achieved through the creation of job opportunities is effective because of electrical installation. Developments managed by electricity production have led to an increased state of production in most companies. Most people have got employed as electricity technicians to help in running electrical appliances. </w:t>
      </w:r>
    </w:p>
    <w:p w:rsidR="00077015" w:rsidRDefault="00077015" w:rsidP="004D4668">
      <w:pPr>
        <w:spacing w:after="0"/>
        <w:ind w:firstLine="720"/>
      </w:pPr>
      <w:r>
        <w:t xml:space="preserve">On the other hand, there are negative impacts of electricity on the environment. Primarily, there are emissions of greenhouse gases and other air pollutants into the environment. For instance, when fuel gets burned air gets polluted. Secondly, discharging pollutants into water bodies affects the purity of water leading to the death of animals and plants. Cases of thermal pollution have led to the creation of varied temperatures in water that does not support biodiversity.  The positives outweigh the negatives making electricity an important aspect of modern technological development </w:t>
      </w:r>
      <w:r>
        <w:rPr>
          <w:color w:val="222222"/>
          <w:szCs w:val="24"/>
          <w:shd w:val="clear" w:color="auto" w:fill="FFFFFF"/>
        </w:rPr>
        <w:t xml:space="preserve">(Burke, </w:t>
      </w:r>
      <w:r w:rsidRPr="00BB08CD">
        <w:rPr>
          <w:color w:val="222222"/>
          <w:szCs w:val="24"/>
          <w:shd w:val="clear" w:color="auto" w:fill="FFFFFF"/>
        </w:rPr>
        <w:t>Ster</w:t>
      </w:r>
      <w:r>
        <w:rPr>
          <w:color w:val="222222"/>
          <w:szCs w:val="24"/>
          <w:shd w:val="clear" w:color="auto" w:fill="FFFFFF"/>
        </w:rPr>
        <w:t>n, &amp; Bruns, 2018)</w:t>
      </w:r>
      <w:r>
        <w:t xml:space="preserve">. The positives that electricity has promoted in society have made life to get lived with a high level of productivity. </w:t>
      </w:r>
    </w:p>
    <w:p w:rsidR="00077015" w:rsidRPr="004D4668" w:rsidRDefault="00077015" w:rsidP="004D4668">
      <w:pPr>
        <w:spacing w:after="0"/>
        <w:rPr>
          <w:b/>
        </w:rPr>
      </w:pPr>
      <w:r w:rsidRPr="004D4668">
        <w:rPr>
          <w:b/>
        </w:rPr>
        <w:t>Part ii</w:t>
      </w:r>
    </w:p>
    <w:p w:rsidR="00077015" w:rsidRDefault="00077015" w:rsidP="004D4668">
      <w:pPr>
        <w:spacing w:after="0"/>
        <w:ind w:firstLine="720"/>
      </w:pPr>
      <w:r>
        <w:t xml:space="preserve">An advantage of westernized high tech research is one that involves working to treat the pathophysiological problem. It gets individualized to the type of seizure. Westernized high-tech research is instrumental in focusing on the diseases that need to get treated. Individualizing on the diseases that need to get treated is significant in determining health complications in patients. </w:t>
      </w:r>
      <w:r>
        <w:lastRenderedPageBreak/>
        <w:t xml:space="preserve">Conversely, the western high tech medicines have the disadvantage of getting reduced throughout six to twelve-week period. The main aim is to ensure seizure rebound gets prevented from occurring in the life of a patient. Adverse effects of seizure can get managed after the six to twelve week period from a patient. </w:t>
      </w:r>
    </w:p>
    <w:p w:rsidR="00077015" w:rsidRDefault="00077015" w:rsidP="004D4668">
      <w:pPr>
        <w:spacing w:after="0"/>
        <w:ind w:firstLine="720"/>
      </w:pPr>
      <w:r>
        <w:t>Traditional medicines have got advantages and disadvantages when used by people in curing diseases</w:t>
      </w:r>
      <w:r w:rsidRPr="00334F4A">
        <w:rPr>
          <w:color w:val="222222"/>
          <w:szCs w:val="24"/>
          <w:shd w:val="clear" w:color="auto" w:fill="FFFFFF"/>
        </w:rPr>
        <w:t xml:space="preserve"> </w:t>
      </w:r>
      <w:r>
        <w:rPr>
          <w:color w:val="222222"/>
          <w:szCs w:val="24"/>
          <w:shd w:val="clear" w:color="auto" w:fill="FFFFFF"/>
        </w:rPr>
        <w:t>(</w:t>
      </w:r>
      <w:r w:rsidRPr="00BB08CD">
        <w:rPr>
          <w:color w:val="222222"/>
          <w:szCs w:val="24"/>
          <w:shd w:val="clear" w:color="auto" w:fill="FFFFFF"/>
        </w:rPr>
        <w:t>Schuster</w:t>
      </w:r>
      <w:r>
        <w:rPr>
          <w:color w:val="222222"/>
          <w:szCs w:val="24"/>
          <w:shd w:val="clear" w:color="auto" w:fill="FFFFFF"/>
        </w:rPr>
        <w:t xml:space="preserve"> Et al 2018)</w:t>
      </w:r>
      <w:r>
        <w:t xml:space="preserve">. They get used more in different parts of Africa and Asia to cure various diseases in society. Scientists noted the advantage of traditional medicine as one that helped in the treatment of major diseases like cancer and diabetes. There are some compounds in traditional medicines that make it possible to help in the treatment of diabetes. The disadvantage that exists in the use of herbal medicine is the dangerous side effects they contain. Traditional medicines can cause kidney failure and liver damage amongst consumers. It is believed traditional medicines contain toxic chemicals and heavy metals that may react with other drugs. Bad harm would get developed in the body of patients who use traditional medicine for treatment.  </w:t>
      </w:r>
    </w:p>
    <w:p w:rsidR="00077015" w:rsidRDefault="00077015" w:rsidP="004D4668">
      <w:pPr>
        <w:spacing w:after="0"/>
        <w:ind w:firstLine="720"/>
      </w:pPr>
      <w:r>
        <w:t xml:space="preserve">The benefits of promoting multicultural approaches to medical treatment exist in the current times </w:t>
      </w:r>
      <w:r>
        <w:rPr>
          <w:color w:val="222222"/>
          <w:szCs w:val="24"/>
          <w:shd w:val="clear" w:color="auto" w:fill="FFFFFF"/>
        </w:rPr>
        <w:t>(</w:t>
      </w:r>
      <w:r w:rsidRPr="00BB08CD">
        <w:rPr>
          <w:color w:val="222222"/>
          <w:szCs w:val="24"/>
          <w:shd w:val="clear" w:color="auto" w:fill="FFFFFF"/>
        </w:rPr>
        <w:t>Gündemir</w:t>
      </w:r>
      <w:r>
        <w:rPr>
          <w:color w:val="222222"/>
          <w:szCs w:val="24"/>
          <w:shd w:val="clear" w:color="auto" w:fill="FFFFFF"/>
        </w:rPr>
        <w:t xml:space="preserve"> Et al</w:t>
      </w:r>
      <w:r>
        <w:t xml:space="preserve">. 2017). Firstly, culture assists in shaping a patient's understanding of the importance and meaning of health. The activities that get conducted on the health of people would get explained in their cultures to promote better understanding. Secondly, how to make decisions and cope with illness can get promoted in different cultures. Patients would understand the processes of coping with an illness that has affected their lives and gets the required treatment plans. Multicultural approaches enable the interaction of medics and patients to get maintained to develop strong decision-making. Explanation of the methods of coping with diseases would get developed in the lives of the patients without any difficulty. </w:t>
      </w:r>
    </w:p>
    <w:p w:rsidR="00077015" w:rsidRDefault="00077015" w:rsidP="004D4668">
      <w:pPr>
        <w:spacing w:after="0"/>
        <w:ind w:firstLine="720"/>
      </w:pPr>
      <w:r>
        <w:lastRenderedPageBreak/>
        <w:t>The multicultural and westernized technological cultures could get improved by checking the benefits of the other</w:t>
      </w:r>
      <w:r w:rsidRPr="006B129A">
        <w:rPr>
          <w:color w:val="222222"/>
          <w:szCs w:val="24"/>
          <w:shd w:val="clear" w:color="auto" w:fill="FFFFFF"/>
        </w:rPr>
        <w:t xml:space="preserve"> </w:t>
      </w:r>
      <w:r>
        <w:rPr>
          <w:color w:val="222222"/>
          <w:szCs w:val="24"/>
          <w:shd w:val="clear" w:color="auto" w:fill="FFFFFF"/>
        </w:rPr>
        <w:t>(</w:t>
      </w:r>
      <w:r w:rsidRPr="00BB08CD">
        <w:rPr>
          <w:color w:val="222222"/>
          <w:szCs w:val="24"/>
          <w:shd w:val="clear" w:color="auto" w:fill="FFFFFF"/>
        </w:rPr>
        <w:t>Gündemir</w:t>
      </w:r>
      <w:r>
        <w:rPr>
          <w:color w:val="222222"/>
          <w:szCs w:val="24"/>
          <w:shd w:val="clear" w:color="auto" w:fill="FFFFFF"/>
        </w:rPr>
        <w:t xml:space="preserve"> Et al</w:t>
      </w:r>
      <w:r>
        <w:t>. 2017). The culture of using westernized technologies would make it possible to ensure better treatment gets developed. Sick people from different cultures would get aided by medics with high competence. The treatment plans of westernized technologies would ensure people from all walks of life get treated effectively in society. The challenge of combining the two cultures is one that would involve time consumption. A lot of time would get consumed to ensure western and multicultural techniques get combined. The treatment plans that get developed by the organization would take a longer time. The act of taking a long time would prevent processing quicker processes of making treatments get increased. Time consumption is the main challenge that may reduce the implementation of the two cultures.</w:t>
      </w:r>
    </w:p>
    <w:p w:rsidR="00077015" w:rsidRDefault="00077015" w:rsidP="00077015">
      <w:pPr>
        <w:spacing w:after="0"/>
        <w:ind w:firstLine="284"/>
      </w:pPr>
    </w:p>
    <w:p w:rsidR="004D4668" w:rsidRDefault="004D4668">
      <w:r>
        <w:br w:type="page"/>
      </w:r>
    </w:p>
    <w:p w:rsidR="00077015" w:rsidRDefault="00077015" w:rsidP="00077015">
      <w:pPr>
        <w:spacing w:after="0"/>
        <w:ind w:firstLine="284"/>
        <w:jc w:val="center"/>
      </w:pPr>
      <w:r>
        <w:lastRenderedPageBreak/>
        <w:t>References</w:t>
      </w:r>
    </w:p>
    <w:p w:rsidR="00077015" w:rsidRPr="00BB08CD" w:rsidRDefault="00077015" w:rsidP="004D4668">
      <w:pPr>
        <w:spacing w:after="0"/>
        <w:ind w:left="720" w:hanging="720"/>
        <w:rPr>
          <w:color w:val="222222"/>
          <w:szCs w:val="24"/>
          <w:shd w:val="clear" w:color="auto" w:fill="FFFFFF"/>
        </w:rPr>
      </w:pPr>
      <w:r w:rsidRPr="00BB08CD">
        <w:rPr>
          <w:color w:val="222222"/>
          <w:szCs w:val="24"/>
          <w:shd w:val="clear" w:color="auto" w:fill="FFFFFF"/>
        </w:rPr>
        <w:t>Akram, W., &amp; Kumar, R. (2017). A study on positive and negative effects of social media on society. </w:t>
      </w:r>
      <w:r w:rsidRPr="00BB08CD">
        <w:rPr>
          <w:i/>
          <w:iCs/>
          <w:color w:val="222222"/>
          <w:szCs w:val="24"/>
          <w:shd w:val="clear" w:color="auto" w:fill="FFFFFF"/>
        </w:rPr>
        <w:t>International Journal of Computer Sciences and Engineering</w:t>
      </w:r>
      <w:r w:rsidRPr="00BB08CD">
        <w:rPr>
          <w:color w:val="222222"/>
          <w:szCs w:val="24"/>
          <w:shd w:val="clear" w:color="auto" w:fill="FFFFFF"/>
        </w:rPr>
        <w:t>, </w:t>
      </w:r>
      <w:r w:rsidRPr="00BB08CD">
        <w:rPr>
          <w:i/>
          <w:iCs/>
          <w:color w:val="222222"/>
          <w:szCs w:val="24"/>
          <w:shd w:val="clear" w:color="auto" w:fill="FFFFFF"/>
        </w:rPr>
        <w:t>5</w:t>
      </w:r>
      <w:r w:rsidRPr="00BB08CD">
        <w:rPr>
          <w:color w:val="222222"/>
          <w:szCs w:val="24"/>
          <w:shd w:val="clear" w:color="auto" w:fill="FFFFFF"/>
        </w:rPr>
        <w:t>(10), 347-354.</w:t>
      </w:r>
    </w:p>
    <w:p w:rsidR="00077015" w:rsidRPr="00BB08CD" w:rsidRDefault="00077015" w:rsidP="004D4668">
      <w:pPr>
        <w:spacing w:after="0"/>
        <w:ind w:left="720" w:hanging="720"/>
        <w:rPr>
          <w:szCs w:val="24"/>
        </w:rPr>
      </w:pPr>
      <w:r w:rsidRPr="00BB08CD">
        <w:rPr>
          <w:color w:val="222222"/>
          <w:szCs w:val="24"/>
          <w:shd w:val="clear" w:color="auto" w:fill="FFFFFF"/>
        </w:rPr>
        <w:t>Argyrou, M. C., Christodoulides, P., &amp; Kalogirou, S. A. (2018). Energy storage for electricity generation and related processes: Technologies appraisal and grid scale applications. </w:t>
      </w:r>
      <w:r w:rsidRPr="00BB08CD">
        <w:rPr>
          <w:i/>
          <w:iCs/>
          <w:color w:val="222222"/>
          <w:szCs w:val="24"/>
          <w:shd w:val="clear" w:color="auto" w:fill="FFFFFF"/>
        </w:rPr>
        <w:t>Renewable and Sustainable Energy Reviews</w:t>
      </w:r>
      <w:r w:rsidRPr="00BB08CD">
        <w:rPr>
          <w:color w:val="222222"/>
          <w:szCs w:val="24"/>
          <w:shd w:val="clear" w:color="auto" w:fill="FFFFFF"/>
        </w:rPr>
        <w:t>, </w:t>
      </w:r>
      <w:r w:rsidRPr="00BB08CD">
        <w:rPr>
          <w:i/>
          <w:iCs/>
          <w:color w:val="222222"/>
          <w:szCs w:val="24"/>
          <w:shd w:val="clear" w:color="auto" w:fill="FFFFFF"/>
        </w:rPr>
        <w:t>94</w:t>
      </w:r>
      <w:r w:rsidRPr="00BB08CD">
        <w:rPr>
          <w:color w:val="222222"/>
          <w:szCs w:val="24"/>
          <w:shd w:val="clear" w:color="auto" w:fill="FFFFFF"/>
        </w:rPr>
        <w:t>, 804-821.</w:t>
      </w:r>
    </w:p>
    <w:p w:rsidR="00077015" w:rsidRPr="00BB08CD" w:rsidRDefault="00077015" w:rsidP="004D4668">
      <w:pPr>
        <w:spacing w:after="0"/>
        <w:ind w:left="720" w:hanging="720"/>
        <w:rPr>
          <w:color w:val="222222"/>
          <w:szCs w:val="24"/>
          <w:shd w:val="clear" w:color="auto" w:fill="FFFFFF"/>
        </w:rPr>
      </w:pPr>
      <w:r w:rsidRPr="00BB08CD">
        <w:rPr>
          <w:color w:val="222222"/>
          <w:szCs w:val="24"/>
          <w:shd w:val="clear" w:color="auto" w:fill="FFFFFF"/>
        </w:rPr>
        <w:t>Burke, P. J., Stern, D. I., &amp; Bruns, S. B. (2018). The impact of electricity on economic development: a macroeconomic perspective. </w:t>
      </w:r>
      <w:r w:rsidRPr="00BB08CD">
        <w:rPr>
          <w:i/>
          <w:iCs/>
          <w:color w:val="222222"/>
          <w:szCs w:val="24"/>
          <w:shd w:val="clear" w:color="auto" w:fill="FFFFFF"/>
        </w:rPr>
        <w:t>International Review of Environmental and Resource Economics</w:t>
      </w:r>
      <w:r w:rsidRPr="00BB08CD">
        <w:rPr>
          <w:color w:val="222222"/>
          <w:szCs w:val="24"/>
          <w:shd w:val="clear" w:color="auto" w:fill="FFFFFF"/>
        </w:rPr>
        <w:t>, </w:t>
      </w:r>
      <w:r w:rsidRPr="00BB08CD">
        <w:rPr>
          <w:i/>
          <w:iCs/>
          <w:color w:val="222222"/>
          <w:szCs w:val="24"/>
          <w:shd w:val="clear" w:color="auto" w:fill="FFFFFF"/>
        </w:rPr>
        <w:t>12</w:t>
      </w:r>
      <w:r w:rsidRPr="00BB08CD">
        <w:rPr>
          <w:color w:val="222222"/>
          <w:szCs w:val="24"/>
          <w:shd w:val="clear" w:color="auto" w:fill="FFFFFF"/>
        </w:rPr>
        <w:t>(1), 85-127.</w:t>
      </w:r>
    </w:p>
    <w:p w:rsidR="00077015" w:rsidRPr="00BB08CD" w:rsidRDefault="00077015" w:rsidP="00077015">
      <w:pPr>
        <w:spacing w:after="0"/>
        <w:ind w:firstLine="284"/>
        <w:rPr>
          <w:color w:val="222222"/>
          <w:szCs w:val="24"/>
          <w:shd w:val="clear" w:color="auto" w:fill="FFFFFF"/>
        </w:rPr>
      </w:pPr>
      <w:r w:rsidRPr="00BB08CD">
        <w:rPr>
          <w:color w:val="222222"/>
          <w:szCs w:val="24"/>
          <w:shd w:val="clear" w:color="auto" w:fill="FFFFFF"/>
        </w:rPr>
        <w:t>Gündemir, S., Homan, A. C., Usova, A., &amp; Galinsky, A. D. (2017). Multicultural meritocracy: The synergistic benefits of valuing diversity and merit. </w:t>
      </w:r>
      <w:r w:rsidRPr="00BB08CD">
        <w:rPr>
          <w:i/>
          <w:iCs/>
          <w:color w:val="222222"/>
          <w:szCs w:val="24"/>
          <w:shd w:val="clear" w:color="auto" w:fill="FFFFFF"/>
        </w:rPr>
        <w:t>Journal of Experimental Social Psychology</w:t>
      </w:r>
      <w:r w:rsidRPr="00BB08CD">
        <w:rPr>
          <w:color w:val="222222"/>
          <w:szCs w:val="24"/>
          <w:shd w:val="clear" w:color="auto" w:fill="FFFFFF"/>
        </w:rPr>
        <w:t>, </w:t>
      </w:r>
      <w:r w:rsidRPr="00BB08CD">
        <w:rPr>
          <w:i/>
          <w:iCs/>
          <w:color w:val="222222"/>
          <w:szCs w:val="24"/>
          <w:shd w:val="clear" w:color="auto" w:fill="FFFFFF"/>
        </w:rPr>
        <w:t>73</w:t>
      </w:r>
      <w:r w:rsidRPr="00BB08CD">
        <w:rPr>
          <w:color w:val="222222"/>
          <w:szCs w:val="24"/>
          <w:shd w:val="clear" w:color="auto" w:fill="FFFFFF"/>
        </w:rPr>
        <w:t>, 34-41.</w:t>
      </w:r>
    </w:p>
    <w:p w:rsidR="00077015" w:rsidRPr="00BB08CD" w:rsidRDefault="00077015" w:rsidP="00077015">
      <w:pPr>
        <w:spacing w:after="0"/>
        <w:ind w:firstLine="284"/>
        <w:rPr>
          <w:color w:val="222222"/>
          <w:szCs w:val="24"/>
          <w:shd w:val="clear" w:color="auto" w:fill="FFFFFF"/>
        </w:rPr>
      </w:pPr>
      <w:r w:rsidRPr="00BB08CD">
        <w:rPr>
          <w:color w:val="222222"/>
          <w:szCs w:val="24"/>
          <w:shd w:val="clear" w:color="auto" w:fill="FFFFFF"/>
        </w:rPr>
        <w:t>Schuster, R., Pokorny, R., Berger, T., Topooco, N., &amp; Laireiter, A. R. (2018). The advantages and disadvantages of online and blended therapy: survey study amongst licensed psychotherapists in Austria. </w:t>
      </w:r>
      <w:r w:rsidRPr="00BB08CD">
        <w:rPr>
          <w:i/>
          <w:iCs/>
          <w:color w:val="222222"/>
          <w:szCs w:val="24"/>
          <w:shd w:val="clear" w:color="auto" w:fill="FFFFFF"/>
        </w:rPr>
        <w:t>Journal of medical Internet research</w:t>
      </w:r>
      <w:r w:rsidRPr="00BB08CD">
        <w:rPr>
          <w:color w:val="222222"/>
          <w:szCs w:val="24"/>
          <w:shd w:val="clear" w:color="auto" w:fill="FFFFFF"/>
        </w:rPr>
        <w:t>, </w:t>
      </w:r>
      <w:r w:rsidRPr="00BB08CD">
        <w:rPr>
          <w:i/>
          <w:iCs/>
          <w:color w:val="222222"/>
          <w:szCs w:val="24"/>
          <w:shd w:val="clear" w:color="auto" w:fill="FFFFFF"/>
        </w:rPr>
        <w:t>20</w:t>
      </w:r>
      <w:r w:rsidRPr="00BB08CD">
        <w:rPr>
          <w:color w:val="222222"/>
          <w:szCs w:val="24"/>
          <w:shd w:val="clear" w:color="auto" w:fill="FFFFFF"/>
        </w:rPr>
        <w:t>(12), e11007.</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533" w:rsidRDefault="002C6533" w:rsidP="00790ECD">
      <w:pPr>
        <w:spacing w:after="0" w:line="240" w:lineRule="auto"/>
      </w:pPr>
      <w:r>
        <w:separator/>
      </w:r>
    </w:p>
  </w:endnote>
  <w:endnote w:type="continuationSeparator" w:id="0">
    <w:p w:rsidR="002C6533" w:rsidRDefault="002C653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533" w:rsidRDefault="002C6533" w:rsidP="00790ECD">
      <w:pPr>
        <w:spacing w:after="0" w:line="240" w:lineRule="auto"/>
      </w:pPr>
      <w:r>
        <w:separator/>
      </w:r>
    </w:p>
  </w:footnote>
  <w:footnote w:type="continuationSeparator" w:id="0">
    <w:p w:rsidR="002C6533" w:rsidRDefault="002C653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A27E1">
        <w:pPr>
          <w:pStyle w:val="Header"/>
          <w:jc w:val="right"/>
        </w:pPr>
        <w:r>
          <w:t xml:space="preserve">SCIENCE AND TECHNOLOGY                                                                         </w:t>
        </w:r>
        <w:r w:rsidR="003A2F85">
          <w:tab/>
        </w:r>
        <w:r w:rsidR="003A2F85">
          <w:tab/>
        </w:r>
        <w:r w:rsidR="00052DA2">
          <w:fldChar w:fldCharType="begin"/>
        </w:r>
        <w:r w:rsidR="00052DA2">
          <w:instrText xml:space="preserve"> PAGE   \* MERGEFORMAT </w:instrText>
        </w:r>
        <w:r w:rsidR="00052DA2">
          <w:fldChar w:fldCharType="separate"/>
        </w:r>
        <w:r w:rsidR="004D466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A27E1">
      <w:t>g Head: SCIENCE AND TECHNOLOGY</w:t>
    </w:r>
    <w:r w:rsidR="00D5124F">
      <w:t xml:space="preserve">                                                           </w:t>
    </w:r>
    <w:r w:rsidR="00EA27E1">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77015"/>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C6533"/>
    <w:rsid w:val="002E0135"/>
    <w:rsid w:val="002E3683"/>
    <w:rsid w:val="002E6FB0"/>
    <w:rsid w:val="002F01C1"/>
    <w:rsid w:val="00300376"/>
    <w:rsid w:val="003771D7"/>
    <w:rsid w:val="00386290"/>
    <w:rsid w:val="0039592B"/>
    <w:rsid w:val="003A2F85"/>
    <w:rsid w:val="003E7231"/>
    <w:rsid w:val="003F55C0"/>
    <w:rsid w:val="004B10DF"/>
    <w:rsid w:val="004C5BAC"/>
    <w:rsid w:val="004D4668"/>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BC6D6A"/>
    <w:rsid w:val="00C754FD"/>
    <w:rsid w:val="00D15FB4"/>
    <w:rsid w:val="00D41388"/>
    <w:rsid w:val="00D5124F"/>
    <w:rsid w:val="00D53B8C"/>
    <w:rsid w:val="00D60C43"/>
    <w:rsid w:val="00D77F2F"/>
    <w:rsid w:val="00D86418"/>
    <w:rsid w:val="00DC7D4B"/>
    <w:rsid w:val="00E04B0E"/>
    <w:rsid w:val="00E642CD"/>
    <w:rsid w:val="00EA27E1"/>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F0F1C7-35F9-4F8C-8B9F-8BC94CF5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8267B-EC45-4953-9D83-0372D6765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2021-01-11T18:06:00Z</dcterms:created>
  <dcterms:modified xsi:type="dcterms:W3CDTF">2021-01-11T18:06:00Z</dcterms:modified>
</cp:coreProperties>
</file>